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976"/>
        <w:gridCol w:w="2976"/>
        <w:gridCol w:w="2976"/>
        <w:gridCol w:w="2976"/>
      </w:tblGrid>
      <w:tr w:rsidR="00C96FEE">
        <w:tblPrEx>
          <w:tblCellMar>
            <w:top w:w="0" w:type="dxa"/>
            <w:bottom w:w="0" w:type="dxa"/>
          </w:tblCellMar>
        </w:tblPrEx>
        <w:trPr>
          <w:cantSplit/>
          <w:trHeight w:hRule="exact" w:val="1201"/>
        </w:trPr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bookmarkStart w:id="0" w:name="_GoBack"/>
            <w:bookmarkEnd w:id="0"/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</w:tr>
      <w:tr w:rsidR="00C96FEE">
        <w:tblPrEx>
          <w:tblCellMar>
            <w:top w:w="0" w:type="dxa"/>
            <w:bottom w:w="0" w:type="dxa"/>
          </w:tblCellMar>
        </w:tblPrEx>
        <w:trPr>
          <w:cantSplit/>
          <w:trHeight w:hRule="exact" w:val="1201"/>
        </w:trPr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</w:tr>
      <w:tr w:rsidR="00C96FEE">
        <w:tblPrEx>
          <w:tblCellMar>
            <w:top w:w="0" w:type="dxa"/>
            <w:bottom w:w="0" w:type="dxa"/>
          </w:tblCellMar>
        </w:tblPrEx>
        <w:trPr>
          <w:cantSplit/>
          <w:trHeight w:hRule="exact" w:val="1201"/>
        </w:trPr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</w:tr>
      <w:tr w:rsidR="00C96FEE">
        <w:tblPrEx>
          <w:tblCellMar>
            <w:top w:w="0" w:type="dxa"/>
            <w:bottom w:w="0" w:type="dxa"/>
          </w:tblCellMar>
        </w:tblPrEx>
        <w:trPr>
          <w:cantSplit/>
          <w:trHeight w:hRule="exact" w:val="1201"/>
        </w:trPr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</w:tr>
      <w:tr w:rsidR="00C96FEE">
        <w:tblPrEx>
          <w:tblCellMar>
            <w:top w:w="0" w:type="dxa"/>
            <w:bottom w:w="0" w:type="dxa"/>
          </w:tblCellMar>
        </w:tblPrEx>
        <w:trPr>
          <w:cantSplit/>
          <w:trHeight w:hRule="exact" w:val="1201"/>
        </w:trPr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</w:tr>
      <w:tr w:rsidR="00C96FEE">
        <w:tblPrEx>
          <w:tblCellMar>
            <w:top w:w="0" w:type="dxa"/>
            <w:bottom w:w="0" w:type="dxa"/>
          </w:tblCellMar>
        </w:tblPrEx>
        <w:trPr>
          <w:cantSplit/>
          <w:trHeight w:hRule="exact" w:val="1201"/>
        </w:trPr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</w:tr>
      <w:tr w:rsidR="00C96FEE">
        <w:tblPrEx>
          <w:tblCellMar>
            <w:top w:w="0" w:type="dxa"/>
            <w:bottom w:w="0" w:type="dxa"/>
          </w:tblCellMar>
        </w:tblPrEx>
        <w:trPr>
          <w:cantSplit/>
          <w:trHeight w:hRule="exact" w:val="1201"/>
        </w:trPr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</w:tr>
      <w:tr w:rsidR="00C96FEE">
        <w:tblPrEx>
          <w:tblCellMar>
            <w:top w:w="0" w:type="dxa"/>
            <w:bottom w:w="0" w:type="dxa"/>
          </w:tblCellMar>
        </w:tblPrEx>
        <w:trPr>
          <w:cantSplit/>
          <w:trHeight w:hRule="exact" w:val="1201"/>
        </w:trPr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</w:tr>
      <w:tr w:rsidR="00C96FEE">
        <w:tblPrEx>
          <w:tblCellMar>
            <w:top w:w="0" w:type="dxa"/>
            <w:bottom w:w="0" w:type="dxa"/>
          </w:tblCellMar>
        </w:tblPrEx>
        <w:trPr>
          <w:cantSplit/>
          <w:trHeight w:hRule="exact" w:val="1201"/>
        </w:trPr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</w:tr>
      <w:tr w:rsidR="00C96FEE">
        <w:tblPrEx>
          <w:tblCellMar>
            <w:top w:w="0" w:type="dxa"/>
            <w:bottom w:w="0" w:type="dxa"/>
          </w:tblCellMar>
        </w:tblPrEx>
        <w:trPr>
          <w:cantSplit/>
          <w:trHeight w:hRule="exact" w:val="1201"/>
        </w:trPr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</w:tr>
      <w:tr w:rsidR="00C96FEE">
        <w:tblPrEx>
          <w:tblCellMar>
            <w:top w:w="0" w:type="dxa"/>
            <w:bottom w:w="0" w:type="dxa"/>
          </w:tblCellMar>
        </w:tblPrEx>
        <w:trPr>
          <w:cantSplit/>
          <w:trHeight w:hRule="exact" w:val="1201"/>
        </w:trPr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</w:tr>
      <w:tr w:rsidR="00C96FEE">
        <w:tblPrEx>
          <w:tblCellMar>
            <w:top w:w="0" w:type="dxa"/>
            <w:bottom w:w="0" w:type="dxa"/>
          </w:tblCellMar>
        </w:tblPrEx>
        <w:trPr>
          <w:cantSplit/>
          <w:trHeight w:hRule="exact" w:val="1201"/>
        </w:trPr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</w:tr>
      <w:tr w:rsidR="00C96FEE">
        <w:tblPrEx>
          <w:tblCellMar>
            <w:top w:w="0" w:type="dxa"/>
            <w:bottom w:w="0" w:type="dxa"/>
          </w:tblCellMar>
        </w:tblPrEx>
        <w:trPr>
          <w:cantSplit/>
          <w:trHeight w:hRule="exact" w:val="1201"/>
        </w:trPr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</w:tr>
      <w:tr w:rsidR="00C96FEE">
        <w:tblPrEx>
          <w:tblCellMar>
            <w:top w:w="0" w:type="dxa"/>
            <w:bottom w:w="0" w:type="dxa"/>
          </w:tblCellMar>
        </w:tblPrEx>
        <w:trPr>
          <w:cantSplit/>
          <w:trHeight w:hRule="exact" w:val="1201"/>
        </w:trPr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  <w:tc>
          <w:tcPr>
            <w:tcW w:w="2976" w:type="dxa"/>
          </w:tcPr>
          <w:p w:rsidR="00C96FEE" w:rsidRDefault="00C96FEE" w:rsidP="00C96FEE">
            <w:pPr>
              <w:ind w:left="256" w:right="256"/>
            </w:pPr>
            <w:r w:rsidRPr="00D164B1">
              <w:t>LCV11384</w:t>
            </w:r>
          </w:p>
        </w:tc>
      </w:tr>
    </w:tbl>
    <w:p w:rsidR="00C96FEE" w:rsidRPr="00C96FEE" w:rsidRDefault="00C96FEE" w:rsidP="00C96FEE">
      <w:pPr>
        <w:ind w:left="256" w:right="256"/>
        <w:rPr>
          <w:vanish/>
        </w:rPr>
      </w:pPr>
    </w:p>
    <w:sectPr w:rsidR="00C96FEE" w:rsidRPr="00C96FEE" w:rsidSect="00C96FEE">
      <w:type w:val="continuous"/>
      <w:pgSz w:w="11962" w:h="16883"/>
      <w:pgMar w:top="0" w:right="0" w:bottom="0" w:left="0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FEE"/>
    <w:rsid w:val="0080655B"/>
    <w:rsid w:val="00C96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C96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C96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454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Szalai Júlia</dc:creator>
  <cp:lastModifiedBy>Szalai Júlia</cp:lastModifiedBy>
  <cp:revision>1</cp:revision>
  <dcterms:created xsi:type="dcterms:W3CDTF">2021-09-24T06:46:00Z</dcterms:created>
  <dcterms:modified xsi:type="dcterms:W3CDTF">2021-09-24T06:46:00Z</dcterms:modified>
</cp:coreProperties>
</file>